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69550838" w:displacedByCustomXml="next"/>
    <w:sdt>
      <w:sdtPr>
        <w:rPr>
          <w:b/>
          <w:bCs/>
          <w:color w:val="076B7E"/>
          <w:sz w:val="48"/>
          <w:szCs w:val="48"/>
          <w:lang w:eastAsia="ja-JP"/>
        </w:rPr>
        <w:alias w:val="Title"/>
        <w:tag w:val=""/>
        <w:id w:val="-396052371"/>
        <w:placeholder>
          <w:docPart w:val="E71E3D616EAF421CBB0A9BFE4682FAE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4C9A35BF" w14:textId="3BAB11CA" w:rsidR="00383611" w:rsidRPr="006A6E18" w:rsidRDefault="007940CE" w:rsidP="00383611">
          <w:pPr>
            <w:pStyle w:val="Title"/>
            <w:rPr>
              <w:b/>
              <w:bCs/>
              <w:color w:val="076B7E"/>
              <w:sz w:val="48"/>
              <w:szCs w:val="48"/>
              <w:lang w:eastAsia="ja-JP"/>
            </w:rPr>
          </w:pPr>
          <w:r>
            <w:rPr>
              <w:b/>
              <w:bCs/>
              <w:color w:val="076B7E"/>
              <w:sz w:val="48"/>
              <w:szCs w:val="48"/>
              <w:lang w:eastAsia="ja-JP"/>
            </w:rPr>
            <w:t>Lymphatic dysfunction in chronic lung diseases</w:t>
          </w:r>
          <w:r w:rsidR="0039065F" w:rsidRPr="0039065F">
            <w:rPr>
              <w:b/>
              <w:bCs/>
              <w:color w:val="076B7E"/>
              <w:sz w:val="48"/>
              <w:szCs w:val="48"/>
              <w:lang w:eastAsia="ja-JP"/>
            </w:rPr>
            <w:t xml:space="preserve"> – Application form</w:t>
          </w:r>
        </w:p>
      </w:sdtContent>
    </w:sdt>
    <w:p w14:paraId="530CAC83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28430C69" w14:textId="787AE63F" w:rsidR="006D49F4" w:rsidRPr="006D49F4" w:rsidRDefault="006D49F4" w:rsidP="35DD2164">
      <w:r w:rsidRPr="35DD2164">
        <w:t xml:space="preserve">Thank you for having downloaded the opn2TALENTS application document for our new </w:t>
      </w:r>
      <w:proofErr w:type="spellStart"/>
      <w:r w:rsidRPr="35DD2164">
        <w:t>PostDoc</w:t>
      </w:r>
      <w:proofErr w:type="spellEnd"/>
      <w:r w:rsidRPr="35DD2164">
        <w:t xml:space="preserve"> grant program. Please use this form for your application as part of the </w:t>
      </w:r>
      <w:proofErr w:type="spellStart"/>
      <w:r w:rsidRPr="35DD2164">
        <w:t>PostDoc</w:t>
      </w:r>
      <w:proofErr w:type="spellEnd"/>
      <w:r w:rsidRPr="35DD2164">
        <w:t xml:space="preserve"> grant opportunity </w:t>
      </w:r>
      <w:r w:rsidR="213F5270" w:rsidRPr="35DD2164">
        <w:rPr>
          <w:rFonts w:ascii="Boehringer Forward Text" w:eastAsia="Boehringer Forward Text" w:hAnsi="Boehringer Forward Text" w:cs="Boehringer Forward Text"/>
        </w:rPr>
        <w:t>“</w:t>
      </w:r>
      <w:r w:rsidR="007940CE">
        <w:rPr>
          <w:rFonts w:ascii="Boehringer Forward Text" w:eastAsia="Boehringer Forward Text" w:hAnsi="Boehringer Forward Text" w:cs="Boehringer Forward Text"/>
        </w:rPr>
        <w:t>Lymphatic dysfunction in chronic lung diseases</w:t>
      </w:r>
      <w:r w:rsidR="213F5270" w:rsidRPr="35DD2164">
        <w:rPr>
          <w:rFonts w:ascii="Boehringer Forward Text" w:eastAsia="Boehringer Forward Text" w:hAnsi="Boehringer Forward Text" w:cs="Boehringer Forward Text"/>
        </w:rPr>
        <w:t xml:space="preserve">”. </w:t>
      </w:r>
      <w:r w:rsidRPr="35DD2164">
        <w:t>Access the full profile via the following</w:t>
      </w:r>
      <w:hyperlink r:id="rId11">
        <w:r w:rsidRPr="35DD2164">
          <w:rPr>
            <w:rStyle w:val="Hyperlink"/>
          </w:rPr>
          <w:t xml:space="preserve"> link.</w:t>
        </w:r>
      </w:hyperlink>
      <w:r w:rsidRPr="35DD2164">
        <w:t xml:space="preserve"> </w:t>
      </w:r>
    </w:p>
    <w:p w14:paraId="2F3FE46C" w14:textId="3DCA9999" w:rsidR="006D49F4" w:rsidRDefault="006D49F4" w:rsidP="006D49F4">
      <w:pPr>
        <w:rPr>
          <w:lang w:val="en-US"/>
        </w:rPr>
      </w:pPr>
      <w:r w:rsidRPr="006D49F4">
        <w:rPr>
          <w:lang w:val="en-US"/>
        </w:rPr>
        <w:t xml:space="preserve">The responses to the topics should provide enough detail for our scientists to understand and evaluate your application. Please only use non-confidential information when filling in the form. Overall, a document of 4-5 </w:t>
      </w:r>
      <w:r>
        <w:rPr>
          <w:lang w:val="en-US"/>
        </w:rPr>
        <w:t xml:space="preserve">pages plus references </w:t>
      </w:r>
      <w:r w:rsidRPr="006D49F4">
        <w:rPr>
          <w:lang w:val="en-US"/>
        </w:rPr>
        <w:t xml:space="preserve">should be sufficient. For further information, please consult our </w:t>
      </w:r>
      <w:hyperlink r:id="rId12" w:history="1">
        <w:r w:rsidRPr="006250C1">
          <w:rPr>
            <w:rStyle w:val="Hyperlink"/>
            <w:lang w:val="en-US"/>
          </w:rPr>
          <w:t>FAQ document</w:t>
        </w:r>
      </w:hyperlink>
      <w:r w:rsidRPr="006D49F4">
        <w:rPr>
          <w:lang w:val="en-US"/>
        </w:rPr>
        <w:t xml:space="preserve"> on opnMe. </w:t>
      </w:r>
      <w:r w:rsidRPr="006D49F4">
        <w:rPr>
          <w:b/>
          <w:bCs/>
          <w:lang w:val="en-US"/>
        </w:rPr>
        <w:t>For the complete application package, please also upload your CV including a publication list and letters of recommendation as part of a single or several separate documents.</w:t>
      </w:r>
    </w:p>
    <w:p w14:paraId="412AD9A0" w14:textId="77777777" w:rsidR="00440855" w:rsidRPr="003F4287" w:rsidRDefault="00440855" w:rsidP="00440855">
      <w:pPr>
        <w:rPr>
          <w:lang w:val="en-US"/>
        </w:rPr>
      </w:pPr>
    </w:p>
    <w:p w14:paraId="23EBB986" w14:textId="77777777" w:rsidR="003F4287" w:rsidRPr="006A6E18" w:rsidRDefault="003F4287" w:rsidP="006A6E18">
      <w:pPr>
        <w:pStyle w:val="Heading1"/>
      </w:pPr>
      <w:r w:rsidRPr="006A6E18">
        <w:t xml:space="preserve">Part 1: </w:t>
      </w:r>
      <w:bookmarkEnd w:id="0"/>
      <w:r w:rsidR="006D49F4" w:rsidRPr="006A6E18">
        <w:t>Personal</w:t>
      </w:r>
      <w:r w:rsidR="00D538B3" w:rsidRPr="006A6E18">
        <w:t xml:space="preserve"> information</w:t>
      </w:r>
    </w:p>
    <w:p w14:paraId="253920D3" w14:textId="77777777" w:rsidR="00440855" w:rsidRPr="00440855" w:rsidRDefault="00440855" w:rsidP="00440855"/>
    <w:p w14:paraId="1BACFBA6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563EBD3C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A2F7DA6018E946E49EB34829855304DF"/>
          </w:placeholder>
          <w:showingPlcHdr/>
        </w:sdtPr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3FEE8DE6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BC79D851109741C5AE3D03A7F7178F44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DC687FF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19C8BEA0F11F4063B2F8E1F89D0FCB02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45C1A81" w14:textId="77777777" w:rsidR="006D49F4" w:rsidRDefault="006D49F4" w:rsidP="006D49F4">
      <w:pPr>
        <w:rPr>
          <w:lang w:val="en-US"/>
        </w:rPr>
      </w:pPr>
      <w:r w:rsidRPr="006D49F4">
        <w:rPr>
          <w:lang w:val="en-US"/>
        </w:rPr>
        <w:t>Social media link(s):</w:t>
      </w:r>
      <w:r w:rsidRPr="003F4287">
        <w:rPr>
          <w:lang w:val="en-US"/>
        </w:rPr>
        <w:t xml:space="preserve"> </w:t>
      </w:r>
      <w:sdt>
        <w:sdtPr>
          <w:rPr>
            <w:lang w:val="en-US"/>
          </w:rPr>
          <w:id w:val="-740020198"/>
          <w:placeholder>
            <w:docPart w:val="88927C505C7649F78A697FC98C6F43A3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C718AAC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0AE1D116" w14:textId="77777777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6D49F4" w:rsidRPr="006D49F4">
        <w:rPr>
          <w:lang w:val="en-US"/>
        </w:rPr>
        <w:t>Your current organization/company/institution (if applicable)</w:t>
      </w:r>
    </w:p>
    <w:p w14:paraId="141F025A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057233516FC34706BB67F01BD3B0E024"/>
          </w:placeholder>
          <w:showingPlcHdr/>
        </w:sdtPr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04A9E38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F0DB6CC213BD43C1ABAD81185D4DACE1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489972C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15CB7A5586F84651A17596402088B7B3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2D791527" w14:textId="77777777" w:rsidR="006D49F4" w:rsidRDefault="006D49F4">
      <w:pPr>
        <w:rPr>
          <w:lang w:val="en-US"/>
        </w:rPr>
      </w:pPr>
      <w:r>
        <w:rPr>
          <w:lang w:val="en-US"/>
        </w:rPr>
        <w:br w:type="page"/>
      </w:r>
    </w:p>
    <w:p w14:paraId="192D4C6A" w14:textId="77777777" w:rsidR="003F4287" w:rsidRPr="006A6E18" w:rsidRDefault="003F4287" w:rsidP="006A6E18">
      <w:pPr>
        <w:pStyle w:val="Heading1"/>
      </w:pPr>
      <w:r w:rsidRPr="006A6E18">
        <w:lastRenderedPageBreak/>
        <w:t xml:space="preserve">Part 2: </w:t>
      </w:r>
      <w:r w:rsidR="006D49F4" w:rsidRPr="006A6E18">
        <w:t xml:space="preserve">Your </w:t>
      </w:r>
      <w:r w:rsidR="003817B3" w:rsidRPr="006A6E18">
        <w:t>opn2</w:t>
      </w:r>
      <w:r w:rsidR="006D49F4" w:rsidRPr="006A6E18">
        <w:t>TALENTS</w:t>
      </w:r>
      <w:r w:rsidR="003817B3" w:rsidRPr="006A6E18">
        <w:t xml:space="preserve"> </w:t>
      </w:r>
      <w:proofErr w:type="spellStart"/>
      <w:r w:rsidR="006D49F4" w:rsidRPr="006A6E18">
        <w:t>PostDoc</w:t>
      </w:r>
      <w:proofErr w:type="spellEnd"/>
      <w:r w:rsidR="006D49F4" w:rsidRPr="006A6E18">
        <w:t xml:space="preserve"> grant</w:t>
      </w:r>
      <w:r w:rsidR="003817B3" w:rsidRPr="006A6E18">
        <w:t xml:space="preserve"> proposal</w:t>
      </w:r>
    </w:p>
    <w:p w14:paraId="79D950C7" w14:textId="77777777" w:rsidR="00F558DF" w:rsidRPr="00F558DF" w:rsidRDefault="00F558DF" w:rsidP="00F558DF">
      <w:pPr>
        <w:rPr>
          <w:lang w:val="en-US"/>
        </w:rPr>
      </w:pPr>
    </w:p>
    <w:p w14:paraId="20FCCD11" w14:textId="77777777" w:rsidR="008978F9" w:rsidRPr="00F558DF" w:rsidRDefault="006D49F4" w:rsidP="00F558DF">
      <w:pPr>
        <w:pStyle w:val="ListParagraph"/>
      </w:pPr>
      <w:r w:rsidRPr="006D49F4">
        <w:t xml:space="preserve">Title of the proposed </w:t>
      </w:r>
      <w:proofErr w:type="spellStart"/>
      <w:r w:rsidRPr="006D49F4">
        <w:t>PostDoc</w:t>
      </w:r>
      <w:proofErr w:type="spellEnd"/>
      <w:r w:rsidRPr="006D49F4">
        <w:t xml:space="preserve"> grant project</w:t>
      </w:r>
    </w:p>
    <w:p w14:paraId="1D53D8E0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714F7A66B900421CBAA1C62A558F8044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4B3B8BB" w14:textId="77777777" w:rsidR="008978F9" w:rsidRPr="00EF0D68" w:rsidRDefault="003817B3" w:rsidP="00F558DF">
      <w:pPr>
        <w:pStyle w:val="ListParagraph"/>
      </w:pPr>
      <w:r w:rsidRPr="003817B3">
        <w:t>Rephrasing of the question to be solved and outline of the answer including innovative aspects</w:t>
      </w:r>
    </w:p>
    <w:p w14:paraId="6DC2AFFA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9CFBB30E5DFA4804B8303EB8FAB4C843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0E6060D" w14:textId="3A3A2486" w:rsidR="008978F9" w:rsidRPr="00EF0D68" w:rsidRDefault="00DE4DDD" w:rsidP="00F558DF">
      <w:pPr>
        <w:pStyle w:val="ListParagraph"/>
      </w:pPr>
      <w:r w:rsidRPr="00DE4DDD">
        <w:t xml:space="preserve">Proposed project plan with work pages, milestones, and key decision points for a </w:t>
      </w:r>
      <w:r w:rsidR="37DBC1C2">
        <w:t>2</w:t>
      </w:r>
      <w:r w:rsidRPr="00DE4DDD">
        <w:t>-year period</w:t>
      </w:r>
    </w:p>
    <w:p w14:paraId="738300DA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074A196C3BBF47CABF47F3FBB9D40859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3C4AD20" w14:textId="77777777" w:rsidR="008978F9" w:rsidRPr="00EF0D68" w:rsidRDefault="00DE4DDD" w:rsidP="00F558DF">
      <w:pPr>
        <w:pStyle w:val="ListParagraph"/>
      </w:pPr>
      <w:r w:rsidRPr="00DE4DDD">
        <w:t>Only if applicable: Please outline which parts of the proposed project would be pursued at the Boehringer Ingelheim site in Biberach and which ones at other locations (please specify)</w:t>
      </w:r>
    </w:p>
    <w:p w14:paraId="2B3256E7" w14:textId="77777777" w:rsidR="003F4287" w:rsidRPr="003F4287" w:rsidRDefault="00000000" w:rsidP="00EF0D68">
      <w:pPr>
        <w:ind w:left="360"/>
      </w:pPr>
      <w:sdt>
        <w:sdtPr>
          <w:id w:val="1897388882"/>
          <w:placeholder>
            <w:docPart w:val="9D9F3555621347C58733A937AFA040AB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53CB130" w14:textId="77777777" w:rsidR="003F4287" w:rsidRDefault="00DE4DDD" w:rsidP="00F558DF">
      <w:pPr>
        <w:pStyle w:val="ListParagraph"/>
      </w:pPr>
      <w:r w:rsidRPr="00DE4DDD">
        <w:t>Information on potential conflicting intellectual property rights of third parties and freedom to operate (based on your knowledge)</w:t>
      </w:r>
    </w:p>
    <w:sdt>
      <w:sdtPr>
        <w:id w:val="-686745043"/>
        <w:placeholder>
          <w:docPart w:val="F4475BE50D564FB292E998DA9F8D9F6E"/>
        </w:placeholder>
        <w:showingPlcHdr/>
      </w:sdtPr>
      <w:sdtContent>
        <w:p w14:paraId="44664D0A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23A640DE" w14:textId="77777777" w:rsidR="00EF0D68" w:rsidRDefault="00DE4DDD" w:rsidP="00F558DF">
      <w:pPr>
        <w:pStyle w:val="ListParagraph"/>
      </w:pPr>
      <w:r w:rsidRPr="00DE4DDD">
        <w:t>References in relationship to your proposal scientific project proposal</w:t>
      </w:r>
    </w:p>
    <w:sdt>
      <w:sdtPr>
        <w:id w:val="-1846161694"/>
        <w:placeholder>
          <w:docPart w:val="B65A70B5C85E425F816CAAE8C59B94AA"/>
        </w:placeholder>
        <w:showingPlcHdr/>
      </w:sdtPr>
      <w:sdtContent>
        <w:p w14:paraId="3C133C05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48F26E92" w14:textId="77777777" w:rsidR="00EF0D68" w:rsidRDefault="00EF0D68" w:rsidP="00EF0D68"/>
    <w:p w14:paraId="1788C051" w14:textId="77777777" w:rsidR="00DE4DDD" w:rsidRDefault="00DE4DDD" w:rsidP="00EF0D68"/>
    <w:p w14:paraId="74469EC4" w14:textId="77777777" w:rsidR="00DE4DDD" w:rsidRDefault="00DE4DDD" w:rsidP="00EF0D68"/>
    <w:p w14:paraId="5445C002" w14:textId="77777777" w:rsidR="00DE4DDD" w:rsidRDefault="00DE4DDD" w:rsidP="00EF0D68"/>
    <w:p w14:paraId="12E401D8" w14:textId="77777777" w:rsidR="00DE4DDD" w:rsidRDefault="00DE4DDD" w:rsidP="00EF0D68"/>
    <w:p w14:paraId="50276B46" w14:textId="77777777" w:rsidR="00DE4DDD" w:rsidRDefault="00DE4DDD" w:rsidP="00EF0D68"/>
    <w:p w14:paraId="134B31ED" w14:textId="77777777" w:rsidR="00DE4DDD" w:rsidRDefault="00DE4DDD" w:rsidP="00EF0D68"/>
    <w:p w14:paraId="46C70E3D" w14:textId="77777777" w:rsidR="00DE4DDD" w:rsidRDefault="00DE4DDD" w:rsidP="00EF0D68"/>
    <w:p w14:paraId="5D7A1C64" w14:textId="77777777" w:rsidR="00DE4DDD" w:rsidRDefault="00DE4DDD" w:rsidP="00EF0D68"/>
    <w:p w14:paraId="30A00730" w14:textId="77777777" w:rsidR="00DE4DDD" w:rsidRDefault="00DE4DDD" w:rsidP="00EF0D68"/>
    <w:p w14:paraId="064094A2" w14:textId="77777777" w:rsidR="00DE4DDD" w:rsidRPr="00EF0D68" w:rsidRDefault="00DE4DDD" w:rsidP="00EF0D68"/>
    <w:sectPr w:rsidR="00DE4DDD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1DEEA" w14:textId="77777777" w:rsidR="00337FDF" w:rsidRDefault="00337FDF" w:rsidP="00E911D6">
      <w:pPr>
        <w:spacing w:after="0" w:line="240" w:lineRule="auto"/>
      </w:pPr>
      <w:r>
        <w:separator/>
      </w:r>
    </w:p>
  </w:endnote>
  <w:endnote w:type="continuationSeparator" w:id="0">
    <w:p w14:paraId="576C02B2" w14:textId="77777777" w:rsidR="00337FDF" w:rsidRDefault="00337FDF" w:rsidP="00E911D6">
      <w:pPr>
        <w:spacing w:after="0" w:line="240" w:lineRule="auto"/>
      </w:pPr>
      <w:r>
        <w:continuationSeparator/>
      </w:r>
    </w:p>
  </w:endnote>
  <w:endnote w:type="continuationNotice" w:id="1">
    <w:p w14:paraId="37FD4BA3" w14:textId="77777777" w:rsidR="00337FDF" w:rsidRDefault="00337F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DA18C" w14:textId="77777777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D12722" wp14:editId="46D738EA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1" behindDoc="0" locked="0" layoutInCell="1" allowOverlap="1" wp14:anchorId="49AF429F" wp14:editId="639BB0E4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5B640F" w14:textId="77777777" w:rsidR="00E911D6" w:rsidRPr="00516849" w:rsidRDefault="00000000" w:rsidP="00516849">
    <w:pPr>
      <w:pStyle w:val="Footer"/>
    </w:pPr>
    <w:sdt>
      <w:sdtPr>
        <w:rPr>
          <w:lang w:val="en-US"/>
        </w:rPr>
        <w:id w:val="-257445346"/>
      </w:sdtPr>
      <w:sdtContent>
        <w:r w:rsidR="006D49F4">
          <w:rPr>
            <w:lang w:val="en-US"/>
          </w:rPr>
          <w:t>Application form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62318" w14:textId="77777777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80CAAC0" wp14:editId="78FF6B2D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3D4880" w14:textId="77777777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9BF9EF8" wp14:editId="47429996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>
          <w:docPart w:val="B65A70B5C85E425F816CAAE8C59B94AA"/>
        </w:placeholder>
      </w:sdtPr>
      <w:sdtContent>
        <w:r w:rsidR="006D49F4">
          <w:rPr>
            <w:lang w:val="en-US"/>
          </w:rPr>
          <w:t>Application form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E8725" w14:textId="77777777" w:rsidR="00337FDF" w:rsidRDefault="00337FDF" w:rsidP="00E911D6">
      <w:pPr>
        <w:spacing w:after="0" w:line="240" w:lineRule="auto"/>
      </w:pPr>
      <w:r>
        <w:separator/>
      </w:r>
    </w:p>
  </w:footnote>
  <w:footnote w:type="continuationSeparator" w:id="0">
    <w:p w14:paraId="329E4ACB" w14:textId="77777777" w:rsidR="00337FDF" w:rsidRDefault="00337FDF" w:rsidP="00E911D6">
      <w:pPr>
        <w:spacing w:after="0" w:line="240" w:lineRule="auto"/>
      </w:pPr>
      <w:r>
        <w:continuationSeparator/>
      </w:r>
    </w:p>
  </w:footnote>
  <w:footnote w:type="continuationNotice" w:id="1">
    <w:p w14:paraId="37C12EA1" w14:textId="77777777" w:rsidR="00337FDF" w:rsidRDefault="00337F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930A2" w14:textId="77777777" w:rsidR="00F3703C" w:rsidRDefault="00F3703C">
    <w:pPr>
      <w:pStyle w:val="Header"/>
    </w:pPr>
  </w:p>
  <w:p w14:paraId="125B7C2A" w14:textId="77777777" w:rsidR="00F3703C" w:rsidRDefault="00F3703C">
    <w:pPr>
      <w:pStyle w:val="Header"/>
    </w:pPr>
  </w:p>
  <w:p w14:paraId="5AB70B68" w14:textId="77777777" w:rsidR="00F3703C" w:rsidRDefault="00F3703C">
    <w:pPr>
      <w:pStyle w:val="Header"/>
    </w:pPr>
  </w:p>
  <w:p w14:paraId="3B3D7ECE" w14:textId="77777777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66DE0094" wp14:editId="6DC9213A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/>
  <w:attachedTemplate r:id="rId1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A01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7CD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49A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086A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C14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AE8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32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17E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1F0F"/>
    <w:rsid w:val="00332617"/>
    <w:rsid w:val="003329C2"/>
    <w:rsid w:val="00333747"/>
    <w:rsid w:val="00334480"/>
    <w:rsid w:val="00334870"/>
    <w:rsid w:val="00335294"/>
    <w:rsid w:val="00337959"/>
    <w:rsid w:val="00337DA7"/>
    <w:rsid w:val="00337FDF"/>
    <w:rsid w:val="003406C1"/>
    <w:rsid w:val="0034322F"/>
    <w:rsid w:val="00343318"/>
    <w:rsid w:val="00344355"/>
    <w:rsid w:val="003477F9"/>
    <w:rsid w:val="00347CD8"/>
    <w:rsid w:val="00347DE1"/>
    <w:rsid w:val="00350E07"/>
    <w:rsid w:val="0035143D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065F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142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A6A01"/>
    <w:rsid w:val="004B058C"/>
    <w:rsid w:val="004B1135"/>
    <w:rsid w:val="004B1670"/>
    <w:rsid w:val="004B1719"/>
    <w:rsid w:val="004B1D10"/>
    <w:rsid w:val="004B21E4"/>
    <w:rsid w:val="004B4243"/>
    <w:rsid w:val="004B5E15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9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480C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0C1"/>
    <w:rsid w:val="0062530F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6E18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9F4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1D1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9BE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0CE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23F0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08F3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2C32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669EC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A79CA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E7DB8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43CF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93945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2495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5DDD"/>
    <w:rsid w:val="00BF6283"/>
    <w:rsid w:val="00C01BA4"/>
    <w:rsid w:val="00C025CC"/>
    <w:rsid w:val="00C02A3E"/>
    <w:rsid w:val="00C0301A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053C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0DB7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4DDD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6ACC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08E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5045E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3F5270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B4C730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DD2164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DBC1C2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1F26E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16B01E"/>
  <w15:chartTrackingRefBased/>
  <w15:docId w15:val="{B9CDD79E-6479-4BC9-B520-15A6275ED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A6E18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6A6E1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A6E18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6D49F4"/>
    <w:pPr>
      <w:spacing w:after="0" w:line="204" w:lineRule="auto"/>
      <w:contextualSpacing/>
    </w:pPr>
    <w:rPr>
      <w:rFonts w:asciiTheme="majorHAnsi" w:eastAsiaTheme="majorEastAsia" w:hAnsiTheme="majorHAnsi" w:cstheme="majorBidi"/>
      <w:color w:val="808080" w:themeColor="background1" w:themeShade="80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D49F4"/>
    <w:rPr>
      <w:rFonts w:asciiTheme="majorHAnsi" w:eastAsiaTheme="majorEastAsia" w:hAnsiTheme="majorHAnsi" w:cstheme="majorBidi"/>
      <w:color w:val="808080" w:themeColor="background1" w:themeShade="80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/opn2talents-faqs?cid=tech:opnMe:o2tIR1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talents/ir-01-lymphatic-vasculature?cid=tech:opnMe:o2tIR1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Boehringer\opnMe\_content\opn2TALENTS\03_VT1\opn2TALENTS_Submission_Template_poxvirus-based-cancer-vaccines_opn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71E3D616EAF421CBB0A9BFE4682FA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632C9F-50C9-42B3-A1BE-2C018C6FFEF1}"/>
      </w:docPartPr>
      <w:docPartBody>
        <w:p w:rsidR="007B23F0" w:rsidRDefault="007B23F0">
          <w:pPr>
            <w:pStyle w:val="E71E3D616EAF421CBB0A9BFE4682FAE4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A2F7DA6018E946E49EB34829855304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1EE1DE-1CE5-4A92-BFEB-FFCCA2CFF0D2}"/>
      </w:docPartPr>
      <w:docPartBody>
        <w:p w:rsidR="007B23F0" w:rsidRDefault="007B23F0">
          <w:pPr>
            <w:pStyle w:val="A2F7DA6018E946E49EB34829855304D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79D851109741C5AE3D03A7F7178F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9A2AB3-5AE2-482C-84FA-8F7382718816}"/>
      </w:docPartPr>
      <w:docPartBody>
        <w:p w:rsidR="007B23F0" w:rsidRDefault="007B23F0">
          <w:pPr>
            <w:pStyle w:val="BC79D851109741C5AE3D03A7F7178F4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C8BEA0F11F4063B2F8E1F89D0FCB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4268F9-6C6E-4106-903B-1197955088EE}"/>
      </w:docPartPr>
      <w:docPartBody>
        <w:p w:rsidR="007B23F0" w:rsidRDefault="007B23F0">
          <w:pPr>
            <w:pStyle w:val="19C8BEA0F11F4063B2F8E1F89D0FCB02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927C505C7649F78A697FC98C6F43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E83769-F246-42AD-9512-E3641A972C36}"/>
      </w:docPartPr>
      <w:docPartBody>
        <w:p w:rsidR="007B23F0" w:rsidRDefault="007B23F0">
          <w:pPr>
            <w:pStyle w:val="88927C505C7649F78A697FC98C6F43A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7233516FC34706BB67F01BD3B0E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596198-4AEA-4B97-8E55-1B78DECA920D}"/>
      </w:docPartPr>
      <w:docPartBody>
        <w:p w:rsidR="007B23F0" w:rsidRDefault="007B23F0">
          <w:pPr>
            <w:pStyle w:val="057233516FC34706BB67F01BD3B0E02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DB6CC213BD43C1ABAD81185D4DAC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90CFE7-A02E-4FA6-BBBE-D9450C6CD581}"/>
      </w:docPartPr>
      <w:docPartBody>
        <w:p w:rsidR="007B23F0" w:rsidRDefault="007B23F0">
          <w:pPr>
            <w:pStyle w:val="F0DB6CC213BD43C1ABAD81185D4DACE1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CB7A5586F84651A17596402088B7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DCF7A0-5C63-4B29-9FDE-460E2767F5BB}"/>
      </w:docPartPr>
      <w:docPartBody>
        <w:p w:rsidR="007B23F0" w:rsidRDefault="007B23F0">
          <w:pPr>
            <w:pStyle w:val="15CB7A5586F84651A17596402088B7B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4F7A66B900421CBAA1C62A558F80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B14313-3BF3-4F5B-A9CE-A192B8037653}"/>
      </w:docPartPr>
      <w:docPartBody>
        <w:p w:rsidR="007B23F0" w:rsidRDefault="007B23F0">
          <w:pPr>
            <w:pStyle w:val="714F7A66B900421CBAA1C62A558F804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FBB30E5DFA4804B8303EB8FAB4C8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C71D01-BF1B-4B09-BD8F-D46E4985383B}"/>
      </w:docPartPr>
      <w:docPartBody>
        <w:p w:rsidR="007B23F0" w:rsidRDefault="007B23F0">
          <w:pPr>
            <w:pStyle w:val="9CFBB30E5DFA4804B8303EB8FAB4C84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4A196C3BBF47CABF47F3FBB9D408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32B3C5-99BF-4101-ACE5-5426DC9F90CC}"/>
      </w:docPartPr>
      <w:docPartBody>
        <w:p w:rsidR="007B23F0" w:rsidRDefault="007B23F0">
          <w:pPr>
            <w:pStyle w:val="074A196C3BBF47CABF47F3FBB9D4085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9F3555621347C58733A937AFA040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3EB776-511D-43CB-9725-4A519BBE9CB1}"/>
      </w:docPartPr>
      <w:docPartBody>
        <w:p w:rsidR="007B23F0" w:rsidRDefault="007B23F0">
          <w:pPr>
            <w:pStyle w:val="9D9F3555621347C58733A937AFA040AB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475BE50D564FB292E998DA9F8D9F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F5040E-CBB4-47E9-8A42-A98CD054C21C}"/>
      </w:docPartPr>
      <w:docPartBody>
        <w:p w:rsidR="007B23F0" w:rsidRDefault="007B23F0">
          <w:pPr>
            <w:pStyle w:val="F4475BE50D564FB292E998DA9F8D9F6E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5A70B5C85E425F816CAAE8C59B94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EBF950-D735-4D1F-A766-59E2FD564715}"/>
      </w:docPartPr>
      <w:docPartBody>
        <w:p w:rsidR="007B23F0" w:rsidRDefault="007B23F0">
          <w:pPr>
            <w:pStyle w:val="B65A70B5C85E425F816CAAE8C59B94AA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9F"/>
    <w:rsid w:val="000B149A"/>
    <w:rsid w:val="0014086A"/>
    <w:rsid w:val="00202FFD"/>
    <w:rsid w:val="007221D1"/>
    <w:rsid w:val="007379BE"/>
    <w:rsid w:val="007B23F0"/>
    <w:rsid w:val="00980569"/>
    <w:rsid w:val="009A79CA"/>
    <w:rsid w:val="00AA1E53"/>
    <w:rsid w:val="00D24C9F"/>
    <w:rsid w:val="00F8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71E3D616EAF421CBB0A9BFE4682FAE4">
    <w:name w:val="E71E3D616EAF421CBB0A9BFE4682FAE4"/>
  </w:style>
  <w:style w:type="paragraph" w:customStyle="1" w:styleId="A2F7DA6018E946E49EB34829855304DF">
    <w:name w:val="A2F7DA6018E946E49EB34829855304DF"/>
  </w:style>
  <w:style w:type="paragraph" w:customStyle="1" w:styleId="BC79D851109741C5AE3D03A7F7178F44">
    <w:name w:val="BC79D851109741C5AE3D03A7F7178F44"/>
  </w:style>
  <w:style w:type="paragraph" w:customStyle="1" w:styleId="19C8BEA0F11F4063B2F8E1F89D0FCB02">
    <w:name w:val="19C8BEA0F11F4063B2F8E1F89D0FCB02"/>
  </w:style>
  <w:style w:type="paragraph" w:customStyle="1" w:styleId="88927C505C7649F78A697FC98C6F43A3">
    <w:name w:val="88927C505C7649F78A697FC98C6F43A3"/>
  </w:style>
  <w:style w:type="paragraph" w:customStyle="1" w:styleId="057233516FC34706BB67F01BD3B0E024">
    <w:name w:val="057233516FC34706BB67F01BD3B0E024"/>
  </w:style>
  <w:style w:type="paragraph" w:customStyle="1" w:styleId="F0DB6CC213BD43C1ABAD81185D4DACE1">
    <w:name w:val="F0DB6CC213BD43C1ABAD81185D4DACE1"/>
  </w:style>
  <w:style w:type="paragraph" w:customStyle="1" w:styleId="15CB7A5586F84651A17596402088B7B3">
    <w:name w:val="15CB7A5586F84651A17596402088B7B3"/>
  </w:style>
  <w:style w:type="paragraph" w:customStyle="1" w:styleId="714F7A66B900421CBAA1C62A558F8044">
    <w:name w:val="714F7A66B900421CBAA1C62A558F8044"/>
  </w:style>
  <w:style w:type="paragraph" w:customStyle="1" w:styleId="9CFBB30E5DFA4804B8303EB8FAB4C843">
    <w:name w:val="9CFBB30E5DFA4804B8303EB8FAB4C843"/>
  </w:style>
  <w:style w:type="paragraph" w:customStyle="1" w:styleId="074A196C3BBF47CABF47F3FBB9D40859">
    <w:name w:val="074A196C3BBF47CABF47F3FBB9D40859"/>
  </w:style>
  <w:style w:type="paragraph" w:customStyle="1" w:styleId="9D9F3555621347C58733A937AFA040AB">
    <w:name w:val="9D9F3555621347C58733A937AFA040AB"/>
  </w:style>
  <w:style w:type="paragraph" w:customStyle="1" w:styleId="F4475BE50D564FB292E998DA9F8D9F6E">
    <w:name w:val="F4475BE50D564FB292E998DA9F8D9F6E"/>
  </w:style>
  <w:style w:type="paragraph" w:customStyle="1" w:styleId="B65A70B5C85E425F816CAAE8C59B94AA">
    <w:name w:val="B65A70B5C85E425F816CAAE8C59B94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1" ma:contentTypeDescription="Create a new document." ma:contentTypeScope="" ma:versionID="08480be7f7c6c38d1bb9e75cf59b33ba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5708410fe2b4f29fc509a0155b90d650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426AFC-C3BF-4236-89C1-5245E4E98FA0}"/>
</file>

<file path=customXml/itemProps4.xml><?xml version="1.0" encoding="utf-8"?>
<ds:datastoreItem xmlns:ds="http://schemas.openxmlformats.org/officeDocument/2006/customXml" ds:itemID="{AC434E7E-C9C2-42ED-8A0A-8FD683F08B32}">
  <ds:schemaRefs>
    <ds:schemaRef ds:uri="http://schemas.microsoft.com/office/2006/metadata/properties"/>
    <ds:schemaRef ds:uri="http://schemas.microsoft.com/office/infopath/2007/PartnerControls"/>
    <ds:schemaRef ds:uri="50a9f7a1-5925-4342-842d-07c1755b2ac5"/>
    <ds:schemaRef ds:uri="e47812bf-c8f0-415c-9dc6-756594725798"/>
    <ds:schemaRef ds:uri="b2d9c79d-f297-4d2a-92cf-5098833d6840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opn2TALENTS_Submission_Template_poxvirus-based-cancer-vaccines_opnMe.dotx</Template>
  <TotalTime>0</TotalTime>
  <Pages>2</Pages>
  <Words>391</Words>
  <Characters>2072</Characters>
  <Application>Microsoft Office Word</Application>
  <DocSecurity>0</DocSecurity>
  <Lines>62</Lines>
  <Paragraphs>34</Paragraphs>
  <ScaleCrop>false</ScaleCrop>
  <Company>Boehringer Ingelheim</Company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Lymphatic dysfunction in chronic lung diseases – Application form</dc:title>
  <dc:subject/>
  <dc:creator>Kai Kurenbach</dc:creator>
  <cp:keywords/>
  <dc:description/>
  <cp:lastModifiedBy>Chaturvedi,Dr.,Menorca (DR DRC) BII-DE-I</cp:lastModifiedBy>
  <cp:revision>17</cp:revision>
  <cp:lastPrinted>2024-06-17T09:15:00Z</cp:lastPrinted>
  <dcterms:created xsi:type="dcterms:W3CDTF">2025-01-06T08:34:00Z</dcterms:created>
  <dcterms:modified xsi:type="dcterms:W3CDTF">2026-02-04T16:17:00Z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